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附件2：报名缴费流程图（手机版）</w:t>
      </w:r>
    </w:p>
    <w:bookmarkEnd w:id="0"/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第一步，扫描考试报名通知里的缴费二维码，转向三亚学院校园统一支付平台页面，点击左上角报名系统进行用户注册。</w:t>
      </w:r>
    </w:p>
    <w:p>
      <w:pPr>
        <w:spacing w:line="240" w:lineRule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2428875</wp:posOffset>
            </wp:positionV>
            <wp:extent cx="2510155" cy="4464050"/>
            <wp:effectExtent l="0" t="0" r="4445" b="12700"/>
            <wp:wrapTopAndBottom/>
            <wp:docPr id="7" name="图片 7" descr="54b8ac623ef47faca566d123582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b8ac623ef47faca566d12358229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100965</wp:posOffset>
            </wp:positionV>
            <wp:extent cx="2085975" cy="2085975"/>
            <wp:effectExtent l="0" t="0" r="9525" b="9525"/>
            <wp:wrapTopAndBottom/>
            <wp:docPr id="6" name="图片 6" descr="财务缴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务缴费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hint="default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2935605</wp:posOffset>
            </wp:positionH>
            <wp:positionV relativeFrom="page">
              <wp:posOffset>1993265</wp:posOffset>
            </wp:positionV>
            <wp:extent cx="2927985" cy="5320665"/>
            <wp:effectExtent l="0" t="0" r="5715" b="13335"/>
            <wp:wrapTopAndBottom/>
            <wp:docPr id="9" name="图片 9" descr="3210bc20c1651ba72b68ad6e84f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10bc20c1651ba72b68ad6e84f4a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-621665</wp:posOffset>
            </wp:positionH>
            <wp:positionV relativeFrom="page">
              <wp:posOffset>2028190</wp:posOffset>
            </wp:positionV>
            <wp:extent cx="2992120" cy="5321300"/>
            <wp:effectExtent l="0" t="0" r="17780" b="12700"/>
            <wp:wrapTopAndBottom/>
            <wp:docPr id="8" name="图片 8" descr="01b964fc02c6273014ea4457647e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b964fc02c6273014ea4457647e1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第二步：点击报名项目，出现三亚学院2020年艺术类考试报名费项目。</w:t>
      </w: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第三步：点击2020年艺考报名费项目，出现注册用户选项，点击注册进行考生实名注册，注册完成后，用身份证号码登录账号并缴费。</w:t>
      </w:r>
    </w:p>
    <w:p>
      <w:pPr>
        <w:spacing w:line="240" w:lineRule="auto"/>
        <w:rPr>
          <w:rFonts w:hint="default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2808605</wp:posOffset>
            </wp:positionH>
            <wp:positionV relativeFrom="page">
              <wp:posOffset>2238375</wp:posOffset>
            </wp:positionV>
            <wp:extent cx="3238500" cy="5757545"/>
            <wp:effectExtent l="0" t="0" r="0" b="14605"/>
            <wp:wrapTopAndBottom/>
            <wp:docPr id="11" name="图片 11" descr="2ec14da9dc561e221fe28947c62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ec14da9dc561e221fe28947c627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-660400</wp:posOffset>
            </wp:positionH>
            <wp:positionV relativeFrom="page">
              <wp:posOffset>2255520</wp:posOffset>
            </wp:positionV>
            <wp:extent cx="3211830" cy="5711190"/>
            <wp:effectExtent l="0" t="0" r="7620" b="3810"/>
            <wp:wrapTopAndBottom/>
            <wp:docPr id="10" name="图片 10" descr="d87b26861bdc240bde2b3dbd80b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7b26861bdc240bde2b3dbd80b14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D003E7"/>
    <w:rsid w:val="10D0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2020-04-13T09:02:00Z</dcterms:created>
  <dc:creator>小新</dc:creator>
  <cp:lastModifiedBy>小新</cp:lastModifiedBy>
  <dcterms:modified xsi:type="dcterms:W3CDTF">2020-04-13T09:02:24Z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